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0DCA3" w14:textId="77777777" w:rsidR="00D3032C" w:rsidRDefault="00714C24">
      <w:pPr>
        <w:rPr>
          <w:sz w:val="16"/>
        </w:rPr>
      </w:pPr>
      <w:r>
        <w:rPr>
          <w:b/>
          <w:u w:val="single"/>
        </w:rPr>
        <w:t xml:space="preserve">CORRUGATED STEEL STRUCTURAL PLATE </w:t>
      </w:r>
      <w:r w:rsidR="00CB743F">
        <w:rPr>
          <w:b/>
          <w:u w:val="single"/>
        </w:rPr>
        <w:t>PIPE</w:t>
      </w:r>
      <w:r w:rsidR="00F14645">
        <w:rPr>
          <w:b/>
          <w:u w:val="single"/>
        </w:rPr>
        <w:t xml:space="preserve"> AND PIPE</w:t>
      </w:r>
      <w:r>
        <w:rPr>
          <w:b/>
          <w:u w:val="single"/>
        </w:rPr>
        <w:t xml:space="preserve"> ARCH</w:t>
      </w:r>
      <w:r w:rsidR="00D3032C">
        <w:rPr>
          <w:b/>
          <w:u w:val="single"/>
        </w:rPr>
        <w:t>:</w:t>
      </w:r>
    </w:p>
    <w:tbl>
      <w:tblPr>
        <w:tblW w:w="0" w:type="auto"/>
        <w:tblLayout w:type="fixed"/>
        <w:tblLook w:val="0020" w:firstRow="1" w:lastRow="0" w:firstColumn="0" w:lastColumn="0" w:noHBand="0" w:noVBand="0"/>
      </w:tblPr>
      <w:tblGrid>
        <w:gridCol w:w="4788"/>
        <w:gridCol w:w="4788"/>
      </w:tblGrid>
      <w:tr w:rsidR="00D3032C" w:rsidRPr="00234A00" w14:paraId="7F16EAEC" w14:textId="77777777" w:rsidTr="005F69B8">
        <w:trPr>
          <w:trHeight w:val="171"/>
        </w:trPr>
        <w:tc>
          <w:tcPr>
            <w:tcW w:w="4788" w:type="dxa"/>
          </w:tcPr>
          <w:p w14:paraId="4B9D2C29" w14:textId="0C304BC7" w:rsidR="00D3032C" w:rsidRPr="00234A00" w:rsidRDefault="004E3DEF" w:rsidP="00714C24">
            <w:pPr>
              <w:rPr>
                <w:sz w:val="16"/>
                <w:szCs w:val="16"/>
              </w:rPr>
            </w:pPr>
            <w:r>
              <w:rPr>
                <w:sz w:val="16"/>
                <w:szCs w:val="16"/>
              </w:rPr>
              <w:t xml:space="preserve">   </w:t>
            </w:r>
            <w:r w:rsidR="00D3032C" w:rsidRPr="00234A00">
              <w:rPr>
                <w:sz w:val="16"/>
                <w:szCs w:val="16"/>
              </w:rPr>
              <w:t>(</w:t>
            </w:r>
            <w:r w:rsidR="00714C24">
              <w:rPr>
                <w:sz w:val="16"/>
                <w:szCs w:val="16"/>
              </w:rPr>
              <w:t>7-21-15</w:t>
            </w:r>
            <w:r w:rsidR="00D3032C" w:rsidRPr="00234A00">
              <w:rPr>
                <w:sz w:val="16"/>
                <w:szCs w:val="16"/>
              </w:rPr>
              <w:t>)</w:t>
            </w:r>
            <w:r>
              <w:rPr>
                <w:sz w:val="16"/>
                <w:szCs w:val="16"/>
              </w:rPr>
              <w:t>(Rev. 1-16-24)</w:t>
            </w:r>
          </w:p>
        </w:tc>
        <w:tc>
          <w:tcPr>
            <w:tcW w:w="4788" w:type="dxa"/>
          </w:tcPr>
          <w:p w14:paraId="67B3FDA7" w14:textId="77777777" w:rsidR="00D3032C" w:rsidRPr="00234A00" w:rsidRDefault="00234A00" w:rsidP="00714C24">
            <w:pPr>
              <w:jc w:val="right"/>
              <w:rPr>
                <w:sz w:val="16"/>
                <w:szCs w:val="16"/>
              </w:rPr>
            </w:pPr>
            <w:r>
              <w:rPr>
                <w:sz w:val="16"/>
                <w:szCs w:val="16"/>
              </w:rPr>
              <w:t>SPI</w:t>
            </w:r>
            <w:r w:rsidR="00C719CE">
              <w:rPr>
                <w:sz w:val="16"/>
                <w:szCs w:val="16"/>
              </w:rPr>
              <w:t xml:space="preserve"> 3-</w:t>
            </w:r>
            <w:r w:rsidR="002911E2">
              <w:rPr>
                <w:sz w:val="16"/>
                <w:szCs w:val="16"/>
              </w:rPr>
              <w:t>0</w:t>
            </w:r>
            <w:r w:rsidR="00714C24">
              <w:rPr>
                <w:sz w:val="16"/>
                <w:szCs w:val="16"/>
              </w:rPr>
              <w:t>7</w:t>
            </w:r>
          </w:p>
        </w:tc>
      </w:tr>
    </w:tbl>
    <w:p w14:paraId="2D3F5838" w14:textId="77777777" w:rsidR="00D3032C" w:rsidRDefault="00D3032C">
      <w:pPr>
        <w:rPr>
          <w:sz w:val="16"/>
        </w:rPr>
      </w:pPr>
    </w:p>
    <w:p w14:paraId="7228392D" w14:textId="77777777" w:rsidR="00D3032C" w:rsidRDefault="00D3032C">
      <w:pPr>
        <w:jc w:val="both"/>
        <w:rPr>
          <w:b/>
        </w:rPr>
      </w:pPr>
      <w:r>
        <w:rPr>
          <w:b/>
        </w:rPr>
        <w:t>Description</w:t>
      </w:r>
    </w:p>
    <w:p w14:paraId="0C267594" w14:textId="77777777" w:rsidR="00D3032C" w:rsidRDefault="00D3032C">
      <w:pPr>
        <w:jc w:val="both"/>
      </w:pPr>
    </w:p>
    <w:p w14:paraId="3A79568E" w14:textId="77777777" w:rsidR="00D3032C" w:rsidRDefault="00714C24">
      <w:pPr>
        <w:jc w:val="both"/>
      </w:pPr>
      <w:r>
        <w:t>Furnish and install corrugated steel structural plate pipe</w:t>
      </w:r>
      <w:r w:rsidR="004469C6">
        <w:t xml:space="preserve"> and pipe</w:t>
      </w:r>
      <w:r w:rsidR="007838CB">
        <w:t xml:space="preserve"> arch of the size and ga</w:t>
      </w:r>
      <w:r w:rsidR="00D363C3">
        <w:t>u</w:t>
      </w:r>
      <w:r w:rsidR="007838CB">
        <w:t xml:space="preserve">ge called for on the plans at locations indicated in the contract.  The work includes the construction of joints and connections to other pipes, </w:t>
      </w:r>
      <w:proofErr w:type="spellStart"/>
      <w:r w:rsidR="007838CB">
        <w:t>endwalls</w:t>
      </w:r>
      <w:proofErr w:type="spellEnd"/>
      <w:r w:rsidR="007838CB">
        <w:t xml:space="preserve">, and other drainage structures. </w:t>
      </w:r>
    </w:p>
    <w:p w14:paraId="5BFA4A5E" w14:textId="77777777" w:rsidR="00D3032C" w:rsidRDefault="00D3032C">
      <w:pPr>
        <w:jc w:val="both"/>
      </w:pPr>
    </w:p>
    <w:p w14:paraId="2C03EE9D" w14:textId="77777777" w:rsidR="00D3032C" w:rsidRDefault="00D3032C">
      <w:pPr>
        <w:jc w:val="both"/>
        <w:rPr>
          <w:b/>
        </w:rPr>
      </w:pPr>
      <w:r>
        <w:rPr>
          <w:b/>
        </w:rPr>
        <w:t>Material</w:t>
      </w:r>
      <w:r w:rsidR="007838CB">
        <w:rPr>
          <w:b/>
        </w:rPr>
        <w:t>s</w:t>
      </w:r>
    </w:p>
    <w:p w14:paraId="2DE5B72E" w14:textId="77777777" w:rsidR="00D3032C" w:rsidRDefault="00D3032C">
      <w:pPr>
        <w:jc w:val="both"/>
      </w:pPr>
    </w:p>
    <w:p w14:paraId="60B137C0" w14:textId="33D7C7C4" w:rsidR="007838CB" w:rsidRDefault="004A3917">
      <w:pPr>
        <w:jc w:val="both"/>
      </w:pPr>
      <w:r w:rsidRPr="008B7FAC">
        <w:t>The plate and fasteners for corrugated steel structural plate</w:t>
      </w:r>
      <w:r w:rsidR="004469C6" w:rsidRPr="008B7FAC">
        <w:t xml:space="preserve"> pipe and</w:t>
      </w:r>
      <w:r w:rsidRPr="008B7FAC">
        <w:t xml:space="preserve"> pipe arch shall meet the requirements of AASHTO M</w:t>
      </w:r>
      <w:r w:rsidR="004E3DEF">
        <w:t xml:space="preserve"> </w:t>
      </w:r>
      <w:r w:rsidRPr="008B7FAC">
        <w:t>167.</w:t>
      </w:r>
      <w:r>
        <w:t xml:space="preserve">  </w:t>
      </w:r>
    </w:p>
    <w:p w14:paraId="09B4AB01" w14:textId="77777777" w:rsidR="00E03B9D" w:rsidRDefault="00E03B9D">
      <w:pPr>
        <w:jc w:val="both"/>
      </w:pPr>
    </w:p>
    <w:p w14:paraId="7310E834" w14:textId="77777777" w:rsidR="00E03B9D" w:rsidRDefault="00E03B9D">
      <w:pPr>
        <w:jc w:val="both"/>
      </w:pPr>
      <w:r>
        <w:t xml:space="preserve">When elongated pipe is called for by the contract, shop form the pipe to provide for a 5 percent elongation. </w:t>
      </w:r>
    </w:p>
    <w:p w14:paraId="6AA8FE7C" w14:textId="77777777" w:rsidR="00E03B9D" w:rsidRDefault="00E03B9D">
      <w:pPr>
        <w:jc w:val="both"/>
      </w:pPr>
    </w:p>
    <w:p w14:paraId="7037D4F4" w14:textId="77777777" w:rsidR="00E03B9D" w:rsidRDefault="00E03B9D">
      <w:pPr>
        <w:jc w:val="both"/>
      </w:pPr>
      <w:r>
        <w:t>Unless otherwise required by the contract, place bolt holes along those edges of the plates that form longitudinal seams in the finished structure in 2 rows spaced 2</w:t>
      </w:r>
      <w:r w:rsidR="0068316B">
        <w:t xml:space="preserve"> inches</w:t>
      </w:r>
      <w:r>
        <w:t xml:space="preserve"> apart.  Space the bolt holes a maximum of 6</w:t>
      </w:r>
      <w:r w:rsidR="0068316B">
        <w:t xml:space="preserve"> inches</w:t>
      </w:r>
      <w:r>
        <w:t xml:space="preserve"> apart. </w:t>
      </w:r>
    </w:p>
    <w:p w14:paraId="28F182C9" w14:textId="77777777" w:rsidR="00E03B9D" w:rsidRDefault="00E03B9D">
      <w:pPr>
        <w:jc w:val="both"/>
      </w:pPr>
    </w:p>
    <w:p w14:paraId="54333375" w14:textId="77777777" w:rsidR="00E03B9D" w:rsidRDefault="00E03B9D">
      <w:pPr>
        <w:jc w:val="both"/>
      </w:pPr>
      <w:r>
        <w:t>Space bolt holes along those edges of the plates that form circumferential seams in the finished structure a maximum of 12</w:t>
      </w:r>
      <w:r w:rsidR="0068316B">
        <w:t xml:space="preserve"> inches</w:t>
      </w:r>
      <w:r>
        <w:t xml:space="preserve"> apart. </w:t>
      </w:r>
    </w:p>
    <w:p w14:paraId="4B49F28F" w14:textId="77777777" w:rsidR="00E03B9D" w:rsidRDefault="00E03B9D">
      <w:pPr>
        <w:jc w:val="both"/>
      </w:pPr>
    </w:p>
    <w:p w14:paraId="6EEB36BB" w14:textId="77777777" w:rsidR="00E03B9D" w:rsidRDefault="00E03B9D">
      <w:pPr>
        <w:jc w:val="both"/>
      </w:pPr>
      <w:r>
        <w:t>The maximum distance from the center of any bolt hole to the edge of the plate shall not be less than 1 3/4 times the diameter of the bolt.  The diameter of bolt holes in longitudinal seams, excepting those at plate corners, shall not exceed the bolt diameter by more than 1/8</w:t>
      </w:r>
      <w:r w:rsidR="0068316B">
        <w:t xml:space="preserve"> of an inch</w:t>
      </w:r>
      <w:r>
        <w:t xml:space="preserve">.  The diameter of holes in circumferential seams, including those at plate corners, shall not exceed the bolt diameter by more than </w:t>
      </w:r>
      <w:r w:rsidR="0068316B">
        <w:t>1/2 inch</w:t>
      </w:r>
      <w:r>
        <w:t xml:space="preserve"> and the average of the diameter on the major and minor axes shall not exceed the bolt diameter by more than 1/4</w:t>
      </w:r>
      <w:r w:rsidR="0068316B">
        <w:t xml:space="preserve"> inch</w:t>
      </w:r>
      <w:r>
        <w:t xml:space="preserve">.  </w:t>
      </w:r>
    </w:p>
    <w:p w14:paraId="509F9B85" w14:textId="77777777" w:rsidR="00E03B9D" w:rsidRDefault="00E03B9D">
      <w:pPr>
        <w:jc w:val="both"/>
      </w:pPr>
    </w:p>
    <w:p w14:paraId="161E1343" w14:textId="78178610" w:rsidR="00E03B9D" w:rsidRDefault="00E03B9D">
      <w:pPr>
        <w:jc w:val="both"/>
      </w:pPr>
      <w:r>
        <w:t xml:space="preserve">Cut plates for forming skewed or sloped ends to give the required angle of skew or </w:t>
      </w:r>
      <w:r w:rsidR="000870BF">
        <w:t xml:space="preserve">slope.  Burned edges shall be free from oxide and burrs and present a workmanlike finish.  Repair damaged spelter coating around cut or burned edges as required by </w:t>
      </w:r>
      <w:r w:rsidR="000870BF" w:rsidRPr="008B7FAC">
        <w:t>AASHTO M</w:t>
      </w:r>
      <w:r w:rsidR="004E3DEF">
        <w:t xml:space="preserve"> </w:t>
      </w:r>
      <w:r w:rsidR="000870BF" w:rsidRPr="008B7FAC">
        <w:t>36</w:t>
      </w:r>
      <w:r w:rsidR="000870BF">
        <w:t xml:space="preserve">.  </w:t>
      </w:r>
    </w:p>
    <w:p w14:paraId="1AD5B1EE" w14:textId="77777777" w:rsidR="000870BF" w:rsidRDefault="000870BF">
      <w:pPr>
        <w:jc w:val="both"/>
      </w:pPr>
    </w:p>
    <w:p w14:paraId="1317C0F8" w14:textId="77777777" w:rsidR="000870BF" w:rsidRDefault="000870BF">
      <w:pPr>
        <w:jc w:val="both"/>
      </w:pPr>
      <w:r>
        <w:t xml:space="preserve">Furnish an erection drawing for each installation.  Mark each plate as necessary to insure proper placement in the structure. </w:t>
      </w:r>
    </w:p>
    <w:p w14:paraId="1152A4D7" w14:textId="77777777" w:rsidR="007838CB" w:rsidRDefault="007838CB">
      <w:pPr>
        <w:jc w:val="both"/>
      </w:pPr>
    </w:p>
    <w:p w14:paraId="2A8A8F2B" w14:textId="77777777" w:rsidR="00D3032C" w:rsidRPr="000870BF" w:rsidRDefault="00CB743F">
      <w:pPr>
        <w:jc w:val="both"/>
      </w:pPr>
      <w:r w:rsidRPr="000870BF">
        <w:t>Suppliers that provide metal pipe culverts, fittings, and all other accessories covered by this section shall meet the requirements of the Department’s Brand Certification program for metal pipe culverts, and be listed on the Department’s pre-approved list for suppliers of metal pipe culvert.</w:t>
      </w:r>
    </w:p>
    <w:p w14:paraId="20A32DE7" w14:textId="77777777" w:rsidR="00CB743F" w:rsidRPr="000870BF" w:rsidRDefault="00CB743F">
      <w:pPr>
        <w:jc w:val="both"/>
      </w:pPr>
    </w:p>
    <w:p w14:paraId="2F24C31F" w14:textId="77777777" w:rsidR="00CB743F" w:rsidRPr="000870BF" w:rsidRDefault="00CB743F">
      <w:pPr>
        <w:jc w:val="both"/>
      </w:pPr>
      <w:r w:rsidRPr="000870BF">
        <w:t xml:space="preserve">Provide for review, design and detail drawings for all structural plate elbows, wyes, and tees.  All designs and details shall meet the requirements of AASHTO Section 12 and be sealed by a North Carolina Licensed Professional Engineer.  Provide seven copies of the plans and one copy of the design calculations to the Engineer for review and acceptance prior to beginning fabrication.  </w:t>
      </w:r>
      <w:r w:rsidRPr="000870BF">
        <w:lastRenderedPageBreak/>
        <w:t>Include the cost of any required reinforcement (stiffeners, miscellaneous fabricated steel, heavier ga</w:t>
      </w:r>
      <w:r w:rsidR="00D363C3">
        <w:t>u</w:t>
      </w:r>
      <w:r w:rsidRPr="000870BF">
        <w:t xml:space="preserve">ge plates, etc.) in the unit bid prices for the items involved. </w:t>
      </w:r>
    </w:p>
    <w:p w14:paraId="305E4BB0" w14:textId="77777777" w:rsidR="00CB743F" w:rsidRPr="000870BF" w:rsidRDefault="00CB743F">
      <w:pPr>
        <w:jc w:val="both"/>
      </w:pPr>
    </w:p>
    <w:p w14:paraId="2C8A6718" w14:textId="77777777" w:rsidR="00CB743F" w:rsidRPr="000870BF" w:rsidRDefault="00CB743F">
      <w:pPr>
        <w:jc w:val="both"/>
      </w:pPr>
      <w:r w:rsidRPr="000870BF">
        <w:t>Provide elbows, wyes, and tees of at least the same gauge as the connecting pipe culvert.</w:t>
      </w:r>
    </w:p>
    <w:p w14:paraId="54A1DA7C" w14:textId="77777777" w:rsidR="00D3032C" w:rsidRDefault="00D3032C">
      <w:pPr>
        <w:jc w:val="both"/>
      </w:pPr>
    </w:p>
    <w:p w14:paraId="6047ADEC" w14:textId="77777777" w:rsidR="000870BF" w:rsidRDefault="000870BF">
      <w:pPr>
        <w:jc w:val="both"/>
        <w:rPr>
          <w:b/>
        </w:rPr>
      </w:pPr>
      <w:r w:rsidRPr="000870BF">
        <w:rPr>
          <w:b/>
        </w:rPr>
        <w:t>Acceptance</w:t>
      </w:r>
    </w:p>
    <w:p w14:paraId="38E81FA2" w14:textId="77777777" w:rsidR="000870BF" w:rsidRDefault="000870BF">
      <w:pPr>
        <w:jc w:val="both"/>
        <w:rPr>
          <w:b/>
        </w:rPr>
      </w:pPr>
    </w:p>
    <w:p w14:paraId="3C126F15" w14:textId="77777777" w:rsidR="000870BF" w:rsidRPr="000870BF" w:rsidRDefault="000870BF">
      <w:pPr>
        <w:jc w:val="both"/>
      </w:pPr>
      <w:r>
        <w:t xml:space="preserve">Acceptance of corrugated steel structural plate pipe and pipe arches, and its accessories will be based on, but not limited to, visual inspections, classification requirements, check samples taken from material delivered to the project, and conformance to the annual Brand Registration.  Culvert pipe materials not meeting the above requirements will be rejected unless written approval is obtained from the State Materials Engineer. </w:t>
      </w:r>
    </w:p>
    <w:p w14:paraId="2A3C3B51" w14:textId="77777777" w:rsidR="000870BF" w:rsidRDefault="000870BF">
      <w:pPr>
        <w:jc w:val="both"/>
      </w:pPr>
    </w:p>
    <w:p w14:paraId="63BC5F3A" w14:textId="77777777" w:rsidR="00D3032C" w:rsidRDefault="00D3032C" w:rsidP="00402146">
      <w:pPr>
        <w:keepNext/>
        <w:keepLines/>
        <w:jc w:val="both"/>
        <w:rPr>
          <w:b/>
        </w:rPr>
      </w:pPr>
      <w:r>
        <w:rPr>
          <w:b/>
        </w:rPr>
        <w:t>Construction Methods</w:t>
      </w:r>
    </w:p>
    <w:p w14:paraId="4C9E14E1" w14:textId="77777777" w:rsidR="00D3032C" w:rsidRDefault="00D3032C" w:rsidP="00402146">
      <w:pPr>
        <w:keepNext/>
        <w:keepLines/>
        <w:jc w:val="both"/>
      </w:pPr>
    </w:p>
    <w:p w14:paraId="6793C949" w14:textId="77777777" w:rsidR="00D3032C" w:rsidRDefault="00C45ED9" w:rsidP="00402146">
      <w:pPr>
        <w:pStyle w:val="ListParagraph"/>
        <w:keepNext/>
        <w:keepLines/>
        <w:numPr>
          <w:ilvl w:val="0"/>
          <w:numId w:val="1"/>
        </w:numPr>
        <w:ind w:left="720"/>
        <w:jc w:val="both"/>
      </w:pPr>
      <w:r>
        <w:t>Excavation, Foundation Preparation, and Backfilling</w:t>
      </w:r>
      <w:r w:rsidR="00D3032C">
        <w:t xml:space="preserve"> </w:t>
      </w:r>
    </w:p>
    <w:p w14:paraId="2B9DF5A6" w14:textId="77777777" w:rsidR="00C45ED9" w:rsidRDefault="00C45ED9" w:rsidP="00402146">
      <w:pPr>
        <w:keepNext/>
        <w:keepLines/>
        <w:ind w:left="720" w:hanging="360"/>
        <w:jc w:val="both"/>
      </w:pPr>
    </w:p>
    <w:p w14:paraId="65E5AC02" w14:textId="00A8A5DE" w:rsidR="00C45ED9" w:rsidRDefault="00C45ED9" w:rsidP="00402146">
      <w:pPr>
        <w:keepNext/>
        <w:keepLines/>
        <w:ind w:left="720"/>
        <w:jc w:val="both"/>
      </w:pPr>
      <w:r>
        <w:t>Install the pipe</w:t>
      </w:r>
      <w:r w:rsidR="004469C6">
        <w:t xml:space="preserve"> and pipe</w:t>
      </w:r>
      <w:r>
        <w:t xml:space="preserve"> arch in accordance with Section 300 of the</w:t>
      </w:r>
      <w:r w:rsidRPr="00C45ED9">
        <w:rPr>
          <w:i/>
        </w:rPr>
        <w:t xml:space="preserve"> Standard Specifications</w:t>
      </w:r>
      <w:r>
        <w:t xml:space="preserve"> except place a minimum of 6 inch thickness of foundation conditioning material in accordance with the details shown in the plans. </w:t>
      </w:r>
    </w:p>
    <w:p w14:paraId="3704A63D" w14:textId="77777777" w:rsidR="00C45ED9" w:rsidRDefault="00C45ED9" w:rsidP="00C45ED9">
      <w:pPr>
        <w:ind w:left="720"/>
        <w:jc w:val="both"/>
      </w:pPr>
    </w:p>
    <w:p w14:paraId="486A4003" w14:textId="77777777" w:rsidR="00C45ED9" w:rsidRDefault="00C45ED9" w:rsidP="00C45ED9">
      <w:pPr>
        <w:pStyle w:val="ListParagraph"/>
        <w:numPr>
          <w:ilvl w:val="0"/>
          <w:numId w:val="1"/>
        </w:numPr>
        <w:ind w:left="720"/>
        <w:jc w:val="both"/>
      </w:pPr>
      <w:r>
        <w:t>Erection</w:t>
      </w:r>
    </w:p>
    <w:p w14:paraId="2F26825E" w14:textId="77777777" w:rsidR="00C45ED9" w:rsidRDefault="00C45ED9" w:rsidP="00C45ED9">
      <w:pPr>
        <w:jc w:val="both"/>
      </w:pPr>
    </w:p>
    <w:p w14:paraId="73640A5D" w14:textId="77777777" w:rsidR="00C45ED9" w:rsidRDefault="00C45ED9" w:rsidP="00C45ED9">
      <w:pPr>
        <w:ind w:left="720"/>
        <w:jc w:val="both"/>
      </w:pPr>
      <w:r>
        <w:t>Erect in accordance with the manufacturer’s assembly diagrams and instruction sheets.  All erection procedures and methods shall meet in</w:t>
      </w:r>
      <w:r w:rsidR="00401F24">
        <w:t>dustry standards.  Handle structural plate with reasonable care.  Do not drag or skid plate.  The plate or the assembled pipe or pipe arch will be rejected, if the spelter coating is broken beyond repair prior to acceptance.</w:t>
      </w:r>
    </w:p>
    <w:p w14:paraId="5FEE9728" w14:textId="77777777" w:rsidR="00401F24" w:rsidRDefault="00401F24" w:rsidP="00C45ED9">
      <w:pPr>
        <w:ind w:left="720"/>
        <w:jc w:val="both"/>
      </w:pPr>
    </w:p>
    <w:p w14:paraId="5F29BFA8" w14:textId="77777777" w:rsidR="00401F24" w:rsidRDefault="00401F24" w:rsidP="00C45ED9">
      <w:pPr>
        <w:ind w:left="720"/>
        <w:jc w:val="both"/>
      </w:pPr>
      <w:r>
        <w:t>Assemble the entire pipe culvert completely before placing any backfill.</w:t>
      </w:r>
      <w:r w:rsidR="00402146">
        <w:t xml:space="preserve">  </w:t>
      </w:r>
      <w:r>
        <w:t xml:space="preserve">Maintain correct position of pipe during assembly, correct for spiraling. </w:t>
      </w:r>
    </w:p>
    <w:p w14:paraId="5FAA7FF9" w14:textId="77777777" w:rsidR="00401F24" w:rsidRDefault="00401F24" w:rsidP="00C45ED9">
      <w:pPr>
        <w:ind w:left="720"/>
        <w:jc w:val="both"/>
      </w:pPr>
    </w:p>
    <w:p w14:paraId="2AFC5B89" w14:textId="77777777" w:rsidR="00401F24" w:rsidRDefault="00401F24" w:rsidP="00C45ED9">
      <w:pPr>
        <w:ind w:left="720"/>
        <w:jc w:val="both"/>
      </w:pPr>
      <w:r>
        <w:t xml:space="preserve">Install all bolts in accordance with the procedures specified by the manufacturer before backfill is placed.  Tighten all nuts to a minimum of 100 foot-pounds and a maximum of 200 foot-pounds of torque.  Check nut tightness with a properly calibrated torque wrench before, during, and after placing backfill.  </w:t>
      </w:r>
    </w:p>
    <w:p w14:paraId="2E5055B6" w14:textId="77777777" w:rsidR="00401F24" w:rsidRDefault="00401F24" w:rsidP="00C45ED9">
      <w:pPr>
        <w:ind w:left="720"/>
        <w:jc w:val="both"/>
      </w:pPr>
    </w:p>
    <w:p w14:paraId="5AF4F0C5" w14:textId="77777777" w:rsidR="00401F24" w:rsidRDefault="00401F24" w:rsidP="00C45ED9">
      <w:pPr>
        <w:ind w:left="720"/>
        <w:jc w:val="both"/>
      </w:pPr>
      <w:r>
        <w:t xml:space="preserve">Camber the invert grade by an amount sufficient to prevent the development of sag or back slope in the flow line after the backfill is placed.  The Contractor shall determine the amount of camber required and submit to the Engineer for approval. </w:t>
      </w:r>
    </w:p>
    <w:p w14:paraId="01C5A49D" w14:textId="77777777" w:rsidR="007C6600" w:rsidRDefault="007C6600" w:rsidP="00C45ED9">
      <w:pPr>
        <w:ind w:left="720"/>
        <w:jc w:val="both"/>
      </w:pPr>
    </w:p>
    <w:p w14:paraId="1648D5DB" w14:textId="77777777" w:rsidR="007C6600" w:rsidRPr="002A4415" w:rsidRDefault="002A4415" w:rsidP="00402146">
      <w:pPr>
        <w:pStyle w:val="ListParagraph"/>
        <w:keepNext/>
        <w:keepLines/>
        <w:numPr>
          <w:ilvl w:val="0"/>
          <w:numId w:val="1"/>
        </w:numPr>
        <w:ind w:left="720"/>
        <w:jc w:val="both"/>
      </w:pPr>
      <w:r w:rsidRPr="002A4415">
        <w:lastRenderedPageBreak/>
        <w:t>Workmanship</w:t>
      </w:r>
    </w:p>
    <w:p w14:paraId="0340FC98" w14:textId="77777777" w:rsidR="002A4415" w:rsidRDefault="002A4415" w:rsidP="00402146">
      <w:pPr>
        <w:keepNext/>
        <w:keepLines/>
        <w:ind w:left="720" w:hanging="720"/>
        <w:jc w:val="both"/>
        <w:rPr>
          <w:b/>
        </w:rPr>
      </w:pPr>
    </w:p>
    <w:p w14:paraId="6F270904" w14:textId="77777777" w:rsidR="002A4415" w:rsidRDefault="002A4415" w:rsidP="00402146">
      <w:pPr>
        <w:keepNext/>
        <w:keepLines/>
        <w:ind w:left="720"/>
        <w:jc w:val="both"/>
      </w:pPr>
      <w:r>
        <w:t>Provide quality workmanship when installing the pipe</w:t>
      </w:r>
      <w:r w:rsidR="004469C6">
        <w:t xml:space="preserve"> and pipe</w:t>
      </w:r>
      <w:r>
        <w:t xml:space="preserve"> arch.  Evidence of poor or inadequate workmanship includes but is not limited to the following:</w:t>
      </w:r>
    </w:p>
    <w:p w14:paraId="4791C854" w14:textId="77777777" w:rsidR="002A4415" w:rsidRDefault="002A4415" w:rsidP="00402146">
      <w:pPr>
        <w:keepNext/>
        <w:keepLines/>
        <w:ind w:left="720"/>
        <w:jc w:val="both"/>
      </w:pPr>
    </w:p>
    <w:p w14:paraId="3EBF223F" w14:textId="77777777" w:rsidR="002A4415" w:rsidRDefault="002A4415" w:rsidP="00402146">
      <w:pPr>
        <w:pStyle w:val="ListParagraph"/>
        <w:keepNext/>
        <w:keepLines/>
        <w:numPr>
          <w:ilvl w:val="0"/>
          <w:numId w:val="2"/>
        </w:numPr>
        <w:spacing w:line="480" w:lineRule="auto"/>
        <w:ind w:left="1440" w:hanging="720"/>
        <w:jc w:val="both"/>
      </w:pPr>
      <w:r>
        <w:t>Uneven laps.</w:t>
      </w:r>
    </w:p>
    <w:p w14:paraId="45919BA9" w14:textId="77777777" w:rsidR="002A4415" w:rsidRDefault="002A4415" w:rsidP="00433E3A">
      <w:pPr>
        <w:pStyle w:val="ListParagraph"/>
        <w:numPr>
          <w:ilvl w:val="0"/>
          <w:numId w:val="2"/>
        </w:numPr>
        <w:spacing w:line="480" w:lineRule="auto"/>
        <w:ind w:left="1440" w:hanging="720"/>
        <w:jc w:val="both"/>
      </w:pPr>
      <w:r>
        <w:t>Improper shaping.</w:t>
      </w:r>
    </w:p>
    <w:p w14:paraId="7E0D74E3" w14:textId="77777777" w:rsidR="002A4415" w:rsidRDefault="002A4415" w:rsidP="00433E3A">
      <w:pPr>
        <w:pStyle w:val="ListParagraph"/>
        <w:numPr>
          <w:ilvl w:val="0"/>
          <w:numId w:val="2"/>
        </w:numPr>
        <w:spacing w:line="480" w:lineRule="auto"/>
        <w:ind w:left="1440" w:hanging="720"/>
        <w:jc w:val="both"/>
      </w:pPr>
      <w:r>
        <w:t xml:space="preserve">Variation from a straight </w:t>
      </w:r>
      <w:r w:rsidR="00433E3A">
        <w:t>center line.</w:t>
      </w:r>
    </w:p>
    <w:p w14:paraId="654A2824" w14:textId="77777777" w:rsidR="00433E3A" w:rsidRDefault="00433E3A" w:rsidP="00433E3A">
      <w:pPr>
        <w:pStyle w:val="ListParagraph"/>
        <w:numPr>
          <w:ilvl w:val="0"/>
          <w:numId w:val="2"/>
        </w:numPr>
        <w:spacing w:line="480" w:lineRule="auto"/>
        <w:ind w:left="1440" w:hanging="720"/>
        <w:jc w:val="both"/>
      </w:pPr>
      <w:r>
        <w:t>Ragged edges.</w:t>
      </w:r>
    </w:p>
    <w:p w14:paraId="68F2DAB2" w14:textId="77777777" w:rsidR="00433E3A" w:rsidRDefault="00433E3A" w:rsidP="00433E3A">
      <w:pPr>
        <w:pStyle w:val="ListParagraph"/>
        <w:numPr>
          <w:ilvl w:val="0"/>
          <w:numId w:val="2"/>
        </w:numPr>
        <w:spacing w:line="480" w:lineRule="auto"/>
        <w:ind w:left="1440" w:hanging="720"/>
        <w:jc w:val="both"/>
      </w:pPr>
      <w:r>
        <w:t>Loose, unevenly lined or spaced bolts.</w:t>
      </w:r>
    </w:p>
    <w:p w14:paraId="47BCD4E7" w14:textId="77777777" w:rsidR="00433E3A" w:rsidRDefault="00433E3A" w:rsidP="00433E3A">
      <w:pPr>
        <w:pStyle w:val="ListParagraph"/>
        <w:numPr>
          <w:ilvl w:val="0"/>
          <w:numId w:val="2"/>
        </w:numPr>
        <w:spacing w:line="480" w:lineRule="auto"/>
        <w:ind w:left="1440" w:hanging="720"/>
        <w:jc w:val="both"/>
      </w:pPr>
      <w:r>
        <w:t>Illegible identification stamp on any plate.</w:t>
      </w:r>
    </w:p>
    <w:p w14:paraId="32406D86" w14:textId="77777777" w:rsidR="00433E3A" w:rsidRDefault="00433E3A" w:rsidP="00433E3A">
      <w:pPr>
        <w:pStyle w:val="ListParagraph"/>
        <w:numPr>
          <w:ilvl w:val="0"/>
          <w:numId w:val="2"/>
        </w:numPr>
        <w:spacing w:line="480" w:lineRule="auto"/>
        <w:ind w:left="1440" w:hanging="720"/>
        <w:jc w:val="both"/>
      </w:pPr>
      <w:r>
        <w:t>Bruised, scaled or broken spelter coating.</w:t>
      </w:r>
    </w:p>
    <w:p w14:paraId="6CB66BB8" w14:textId="77777777" w:rsidR="00433E3A" w:rsidRDefault="00433E3A" w:rsidP="00433E3A">
      <w:pPr>
        <w:pStyle w:val="ListParagraph"/>
        <w:numPr>
          <w:ilvl w:val="0"/>
          <w:numId w:val="2"/>
        </w:numPr>
        <w:spacing w:line="480" w:lineRule="auto"/>
        <w:ind w:left="1440" w:hanging="720"/>
        <w:jc w:val="both"/>
      </w:pPr>
      <w:r>
        <w:t>Dents or bends in the metal itself.</w:t>
      </w:r>
    </w:p>
    <w:p w14:paraId="2D4F5AF8" w14:textId="77777777" w:rsidR="002A4415" w:rsidRPr="002A4415" w:rsidRDefault="00433E3A" w:rsidP="002A4415">
      <w:pPr>
        <w:ind w:left="720"/>
        <w:jc w:val="both"/>
      </w:pPr>
      <w:r>
        <w:t xml:space="preserve">Poor or inadequate workmanship may constitute sufficient cause for rejection of the completed or partially completed work, or of any materials proposed for use in the work. </w:t>
      </w:r>
    </w:p>
    <w:p w14:paraId="5861AFF0" w14:textId="77777777" w:rsidR="007C6600" w:rsidRDefault="007C6600" w:rsidP="007C6600">
      <w:pPr>
        <w:ind w:left="720" w:hanging="720"/>
        <w:jc w:val="both"/>
        <w:rPr>
          <w:b/>
        </w:rPr>
      </w:pPr>
    </w:p>
    <w:p w14:paraId="36A76DD8" w14:textId="77777777" w:rsidR="00433E3A" w:rsidRDefault="00433E3A" w:rsidP="00402146">
      <w:pPr>
        <w:pStyle w:val="ListParagraph"/>
        <w:keepNext/>
        <w:keepLines/>
        <w:numPr>
          <w:ilvl w:val="0"/>
          <w:numId w:val="1"/>
        </w:numPr>
        <w:ind w:left="720"/>
        <w:jc w:val="both"/>
      </w:pPr>
      <w:r>
        <w:t>Elbows, Wyes, and Tees</w:t>
      </w:r>
    </w:p>
    <w:p w14:paraId="502DC146" w14:textId="77777777" w:rsidR="00433E3A" w:rsidRDefault="00433E3A" w:rsidP="00402146">
      <w:pPr>
        <w:keepNext/>
        <w:keepLines/>
        <w:jc w:val="both"/>
      </w:pPr>
    </w:p>
    <w:p w14:paraId="065C710D" w14:textId="77777777" w:rsidR="00433E3A" w:rsidRPr="00433E3A" w:rsidRDefault="00433E3A" w:rsidP="00402146">
      <w:pPr>
        <w:keepNext/>
        <w:keepLines/>
        <w:ind w:left="720"/>
        <w:jc w:val="both"/>
      </w:pPr>
      <w:r>
        <w:t>Shop fabricate all structural plate elbows, wyes, and tees with the angle between the branch and main line of the lateral as noted on the plans.  Provide joint connections in accordance with the manufacturer’s instructions.</w:t>
      </w:r>
    </w:p>
    <w:p w14:paraId="2369B24D" w14:textId="77777777" w:rsidR="007C6600" w:rsidRPr="007C6600" w:rsidRDefault="007C6600" w:rsidP="007C6600">
      <w:pPr>
        <w:jc w:val="both"/>
        <w:rPr>
          <w:b/>
        </w:rPr>
      </w:pPr>
    </w:p>
    <w:p w14:paraId="28E9FEC1" w14:textId="77777777" w:rsidR="00D3032C" w:rsidRDefault="00D3032C" w:rsidP="00402146">
      <w:pPr>
        <w:keepNext/>
        <w:keepLines/>
        <w:jc w:val="both"/>
        <w:rPr>
          <w:b/>
        </w:rPr>
      </w:pPr>
      <w:r>
        <w:rPr>
          <w:b/>
        </w:rPr>
        <w:t>Measurement and Payment</w:t>
      </w:r>
    </w:p>
    <w:p w14:paraId="33DEF03B" w14:textId="77777777" w:rsidR="00402146" w:rsidRDefault="00402146" w:rsidP="00402146">
      <w:pPr>
        <w:keepNext/>
        <w:keepLines/>
        <w:jc w:val="both"/>
        <w:rPr>
          <w:b/>
        </w:rPr>
      </w:pPr>
    </w:p>
    <w:p w14:paraId="0AB2D12B" w14:textId="77777777" w:rsidR="00402146" w:rsidRDefault="00402146" w:rsidP="00402146">
      <w:pPr>
        <w:keepNext/>
        <w:keepLines/>
        <w:jc w:val="both"/>
      </w:pPr>
      <w:r>
        <w:rPr>
          <w:i/>
        </w:rPr>
        <w:t>Corrugated Steel Structural Plate Pipe</w:t>
      </w:r>
      <w:r w:rsidR="004469C6">
        <w:rPr>
          <w:i/>
        </w:rPr>
        <w:t xml:space="preserve"> or Pipe</w:t>
      </w:r>
      <w:r>
        <w:rPr>
          <w:i/>
        </w:rPr>
        <w:t xml:space="preserve"> Arch</w:t>
      </w:r>
      <w:r>
        <w:t xml:space="preserve"> will be measured and paid for as the actual number of linear feet of pipe</w:t>
      </w:r>
      <w:r w:rsidR="004469C6">
        <w:t xml:space="preserve"> or pipe</w:t>
      </w:r>
      <w:r>
        <w:t xml:space="preserve"> arch, measured along the flow line of the pipe</w:t>
      </w:r>
      <w:r w:rsidR="004469C6">
        <w:t xml:space="preserve"> or pipe</w:t>
      </w:r>
      <w:r>
        <w:t xml:space="preserve"> arch, not including elbows, wyes, and tees, to the nearest foot, that has been completed and accepted. </w:t>
      </w:r>
    </w:p>
    <w:p w14:paraId="090F07E9" w14:textId="77777777" w:rsidR="0011266E" w:rsidRDefault="0011266E" w:rsidP="00402146">
      <w:pPr>
        <w:keepNext/>
        <w:keepLines/>
        <w:jc w:val="both"/>
      </w:pPr>
    </w:p>
    <w:p w14:paraId="20AF2C58" w14:textId="77777777" w:rsidR="0011266E" w:rsidRPr="00EF5D57" w:rsidRDefault="0011266E" w:rsidP="00402146">
      <w:pPr>
        <w:keepNext/>
        <w:keepLines/>
        <w:jc w:val="both"/>
      </w:pPr>
      <w:r w:rsidRPr="00EF5D57">
        <w:rPr>
          <w:i/>
        </w:rPr>
        <w:t xml:space="preserve">Corrugated Steel Structural Steel Plate Elbows, </w:t>
      </w:r>
      <w:r w:rsidR="00EF5D57" w:rsidRPr="00EF5D57">
        <w:rPr>
          <w:i/>
        </w:rPr>
        <w:t>W</w:t>
      </w:r>
      <w:r w:rsidRPr="00EF5D57">
        <w:rPr>
          <w:i/>
        </w:rPr>
        <w:t>yes, and Tees</w:t>
      </w:r>
      <w:r w:rsidR="00EF5D57">
        <w:rPr>
          <w:i/>
        </w:rPr>
        <w:t xml:space="preserve"> </w:t>
      </w:r>
      <w:r w:rsidR="00EF5D57">
        <w:t xml:space="preserve">will be measured and paid for as the actual number of these items that have been incorporated into the completed and accepted work. </w:t>
      </w:r>
    </w:p>
    <w:p w14:paraId="7B44F65F" w14:textId="77777777" w:rsidR="00D3032C" w:rsidRDefault="00D3032C">
      <w:pPr>
        <w:jc w:val="both"/>
      </w:pPr>
    </w:p>
    <w:p w14:paraId="1FAC8284" w14:textId="77777777" w:rsidR="00D3032C" w:rsidRDefault="00D3032C">
      <w:pPr>
        <w:jc w:val="both"/>
      </w:pPr>
      <w:r>
        <w:t>Payment will be made under:</w:t>
      </w:r>
    </w:p>
    <w:p w14:paraId="3817B9ED" w14:textId="77777777" w:rsidR="00D3032C" w:rsidRDefault="00D3032C">
      <w:pPr>
        <w:jc w:val="both"/>
      </w:pPr>
    </w:p>
    <w:tbl>
      <w:tblPr>
        <w:tblW w:w="9450" w:type="dxa"/>
        <w:tblInd w:w="18" w:type="dxa"/>
        <w:tblLayout w:type="fixed"/>
        <w:tblLook w:val="0020" w:firstRow="1" w:lastRow="0" w:firstColumn="0" w:lastColumn="0" w:noHBand="0" w:noVBand="0"/>
      </w:tblPr>
      <w:tblGrid>
        <w:gridCol w:w="7920"/>
        <w:gridCol w:w="1530"/>
      </w:tblGrid>
      <w:tr w:rsidR="00D3032C" w14:paraId="6BEE82EA" w14:textId="77777777" w:rsidTr="005F69B8">
        <w:tc>
          <w:tcPr>
            <w:tcW w:w="7920" w:type="dxa"/>
          </w:tcPr>
          <w:p w14:paraId="014486E1" w14:textId="77777777" w:rsidR="00D3032C" w:rsidRDefault="00D3032C" w:rsidP="005F69B8">
            <w:pPr>
              <w:keepNext/>
              <w:keepLines/>
              <w:tabs>
                <w:tab w:val="right" w:leader="dot" w:pos="9360"/>
              </w:tabs>
              <w:spacing w:after="60"/>
              <w:rPr>
                <w:b/>
              </w:rPr>
            </w:pPr>
            <w:r>
              <w:rPr>
                <w:b/>
              </w:rPr>
              <w:lastRenderedPageBreak/>
              <w:t>Pay Item</w:t>
            </w:r>
          </w:p>
        </w:tc>
        <w:tc>
          <w:tcPr>
            <w:tcW w:w="1530" w:type="dxa"/>
          </w:tcPr>
          <w:p w14:paraId="3CF707AE" w14:textId="77777777" w:rsidR="00D3032C" w:rsidRDefault="00D3032C" w:rsidP="005F69B8">
            <w:pPr>
              <w:keepNext/>
              <w:keepLines/>
              <w:spacing w:after="60"/>
              <w:rPr>
                <w:b/>
              </w:rPr>
            </w:pPr>
            <w:r>
              <w:rPr>
                <w:b/>
              </w:rPr>
              <w:t>Pay Unit</w:t>
            </w:r>
          </w:p>
        </w:tc>
      </w:tr>
      <w:tr w:rsidR="00F14645" w14:paraId="14A57288" w14:textId="77777777" w:rsidTr="00B74822">
        <w:trPr>
          <w:trHeight w:val="297"/>
        </w:trPr>
        <w:tc>
          <w:tcPr>
            <w:tcW w:w="7920" w:type="dxa"/>
          </w:tcPr>
          <w:p w14:paraId="3821351B" w14:textId="77777777" w:rsidR="00F14645" w:rsidRDefault="00F14645" w:rsidP="005F69B8">
            <w:pPr>
              <w:keepNext/>
              <w:keepLines/>
            </w:pPr>
            <w:r>
              <w:t>___</w:t>
            </w:r>
            <w:r w:rsidR="005C0807" w:rsidRPr="005C0807">
              <w:t>"</w:t>
            </w:r>
            <w:r>
              <w:t>CS Structural Plate Pipe, ___Gauge</w:t>
            </w:r>
          </w:p>
        </w:tc>
        <w:tc>
          <w:tcPr>
            <w:tcW w:w="1530" w:type="dxa"/>
          </w:tcPr>
          <w:p w14:paraId="6CFF2E70" w14:textId="77777777" w:rsidR="00F14645" w:rsidRDefault="00F14645" w:rsidP="005F69B8">
            <w:pPr>
              <w:keepNext/>
              <w:keepLines/>
            </w:pPr>
            <w:r>
              <w:t>Linear Foot</w:t>
            </w:r>
          </w:p>
        </w:tc>
      </w:tr>
      <w:tr w:rsidR="00F14645" w14:paraId="0AD3F862" w14:textId="77777777" w:rsidTr="00B74822">
        <w:trPr>
          <w:trHeight w:val="360"/>
        </w:trPr>
        <w:tc>
          <w:tcPr>
            <w:tcW w:w="7920" w:type="dxa"/>
          </w:tcPr>
          <w:p w14:paraId="2A2777FE" w14:textId="77777777" w:rsidR="00F14645" w:rsidRDefault="00F14645" w:rsidP="005F69B8">
            <w:pPr>
              <w:keepNext/>
              <w:keepLines/>
            </w:pPr>
            <w:r>
              <w:t>___</w:t>
            </w:r>
            <w:r w:rsidR="005C0807" w:rsidRPr="005C0807">
              <w:t>"</w:t>
            </w:r>
            <w:r>
              <w:t>CS Structural Plate Pipe, ___Gauge, Elongated</w:t>
            </w:r>
          </w:p>
        </w:tc>
        <w:tc>
          <w:tcPr>
            <w:tcW w:w="1530" w:type="dxa"/>
          </w:tcPr>
          <w:p w14:paraId="473301AC" w14:textId="77777777" w:rsidR="00F14645" w:rsidRDefault="00F14645" w:rsidP="005F69B8">
            <w:pPr>
              <w:keepNext/>
              <w:keepLines/>
            </w:pPr>
            <w:r>
              <w:t>Linear Foot</w:t>
            </w:r>
          </w:p>
        </w:tc>
      </w:tr>
      <w:tr w:rsidR="00D3032C" w14:paraId="7FF658D6" w14:textId="77777777" w:rsidTr="00B74822">
        <w:trPr>
          <w:trHeight w:val="378"/>
        </w:trPr>
        <w:tc>
          <w:tcPr>
            <w:tcW w:w="7920" w:type="dxa"/>
          </w:tcPr>
          <w:p w14:paraId="00EC735D" w14:textId="77777777" w:rsidR="00D3032C" w:rsidRDefault="005C0807" w:rsidP="005F69B8">
            <w:pPr>
              <w:keepNext/>
              <w:keepLines/>
            </w:pPr>
            <w:r>
              <w:t>___</w:t>
            </w:r>
            <w:r w:rsidRPr="005C0807">
              <w:t>"</w:t>
            </w:r>
            <w:r w:rsidR="00D057A5">
              <w:t xml:space="preserve"> </w:t>
            </w:r>
            <w:r w:rsidR="00402146">
              <w:t>x</w:t>
            </w:r>
            <w:r w:rsidR="00811D2A">
              <w:t xml:space="preserve">___" </w:t>
            </w:r>
            <w:r w:rsidR="00402146">
              <w:t>CS Structural Plate Pipe Arch, ___Gauge</w:t>
            </w:r>
          </w:p>
        </w:tc>
        <w:tc>
          <w:tcPr>
            <w:tcW w:w="1530" w:type="dxa"/>
          </w:tcPr>
          <w:p w14:paraId="0A126D43" w14:textId="77777777" w:rsidR="00D3032C" w:rsidRDefault="00D3032C" w:rsidP="005F69B8">
            <w:pPr>
              <w:keepNext/>
              <w:keepLines/>
            </w:pPr>
            <w:r>
              <w:t>Linear Foot</w:t>
            </w:r>
          </w:p>
        </w:tc>
      </w:tr>
      <w:tr w:rsidR="005C0807" w14:paraId="1C5C792F" w14:textId="77777777" w:rsidTr="005F69B8">
        <w:tc>
          <w:tcPr>
            <w:tcW w:w="7920" w:type="dxa"/>
          </w:tcPr>
          <w:p w14:paraId="28BB099C" w14:textId="77777777" w:rsidR="005C0807" w:rsidRDefault="00AE3340" w:rsidP="005F69B8">
            <w:pPr>
              <w:keepNext/>
              <w:keepLines/>
            </w:pPr>
            <w:r>
              <w:t>___</w:t>
            </w:r>
            <w:r w:rsidRPr="00AE3340">
              <w:t>"CS Structural Plate Pipe</w:t>
            </w:r>
            <w:r>
              <w:t xml:space="preserve"> Elbow</w:t>
            </w:r>
            <w:r w:rsidRPr="00AE3340">
              <w:t>,</w:t>
            </w:r>
            <w:r>
              <w:t xml:space="preserve"> Elongated,</w:t>
            </w:r>
            <w:r w:rsidRPr="00AE3340">
              <w:t xml:space="preserve"> ___Gauge</w:t>
            </w:r>
            <w:r>
              <w:t xml:space="preserve"> (___</w:t>
            </w:r>
            <w:r w:rsidRPr="00AE3340">
              <w:t>"</w:t>
            </w:r>
            <w:r>
              <w:t xml:space="preserve"> x ___</w:t>
            </w:r>
            <w:r w:rsidRPr="00AE3340">
              <w:t>"</w:t>
            </w:r>
            <w:r>
              <w:t xml:space="preserve"> Corrugation)</w:t>
            </w:r>
          </w:p>
        </w:tc>
        <w:tc>
          <w:tcPr>
            <w:tcW w:w="1530" w:type="dxa"/>
          </w:tcPr>
          <w:p w14:paraId="2A6C6B48" w14:textId="77777777" w:rsidR="005C0807" w:rsidRDefault="00AE3340" w:rsidP="005F69B8">
            <w:pPr>
              <w:keepNext/>
              <w:keepLines/>
            </w:pPr>
            <w:r>
              <w:t>Each</w:t>
            </w:r>
          </w:p>
        </w:tc>
      </w:tr>
      <w:tr w:rsidR="005C0807" w14:paraId="6672F804" w14:textId="77777777" w:rsidTr="005F69B8">
        <w:tc>
          <w:tcPr>
            <w:tcW w:w="7920" w:type="dxa"/>
          </w:tcPr>
          <w:p w14:paraId="22A1B341" w14:textId="77777777" w:rsidR="005C0807" w:rsidRDefault="00AE3340" w:rsidP="005F69B8">
            <w:pPr>
              <w:keepNext/>
              <w:keepLines/>
            </w:pPr>
            <w:r>
              <w:t>___</w:t>
            </w:r>
            <w:r w:rsidRPr="00AE3340">
              <w:t xml:space="preserve">"CS Structural Plate Pipe Elbow, Elongated, ___Gauge </w:t>
            </w:r>
            <w:r>
              <w:t xml:space="preserve"> with ___ Bolts,          </w:t>
            </w:r>
            <w:r w:rsidR="00D057A5">
              <w:t>___</w:t>
            </w:r>
            <w:r w:rsidRPr="00AE3340">
              <w:t>" x ___" Corrugation</w:t>
            </w:r>
          </w:p>
        </w:tc>
        <w:tc>
          <w:tcPr>
            <w:tcW w:w="1530" w:type="dxa"/>
          </w:tcPr>
          <w:p w14:paraId="30667A6A" w14:textId="77777777" w:rsidR="005C0807" w:rsidRDefault="00AE3340" w:rsidP="005F69B8">
            <w:pPr>
              <w:keepNext/>
              <w:keepLines/>
            </w:pPr>
            <w:r>
              <w:t>Each</w:t>
            </w:r>
          </w:p>
        </w:tc>
      </w:tr>
      <w:tr w:rsidR="005C0807" w14:paraId="6227AEEA" w14:textId="77777777" w:rsidTr="005F69B8">
        <w:tc>
          <w:tcPr>
            <w:tcW w:w="7920" w:type="dxa"/>
          </w:tcPr>
          <w:p w14:paraId="63A1A48B" w14:textId="77777777" w:rsidR="005C0807" w:rsidRDefault="00AE3340" w:rsidP="005F69B8">
            <w:pPr>
              <w:keepNext/>
              <w:keepLines/>
            </w:pPr>
            <w:r w:rsidRPr="00AE3340">
              <w:t>___"CS Structural Plate Pipe</w:t>
            </w:r>
            <w:r>
              <w:t xml:space="preserve"> Wye</w:t>
            </w:r>
            <w:r w:rsidRPr="00AE3340">
              <w:t>,</w:t>
            </w:r>
            <w:r>
              <w:t xml:space="preserve"> Elongated,</w:t>
            </w:r>
            <w:r w:rsidRPr="00AE3340">
              <w:t xml:space="preserve"> ___Gauge, (___" x ___" Corrugation)</w:t>
            </w:r>
          </w:p>
        </w:tc>
        <w:tc>
          <w:tcPr>
            <w:tcW w:w="1530" w:type="dxa"/>
          </w:tcPr>
          <w:p w14:paraId="4B324256" w14:textId="77777777" w:rsidR="005C0807" w:rsidRDefault="00AE3340" w:rsidP="005F69B8">
            <w:pPr>
              <w:keepNext/>
              <w:keepLines/>
            </w:pPr>
            <w:r>
              <w:t>Each</w:t>
            </w:r>
          </w:p>
        </w:tc>
      </w:tr>
      <w:tr w:rsidR="005C0807" w14:paraId="42CD10E9" w14:textId="77777777" w:rsidTr="005F69B8">
        <w:tc>
          <w:tcPr>
            <w:tcW w:w="7920" w:type="dxa"/>
          </w:tcPr>
          <w:p w14:paraId="276E2066" w14:textId="77777777" w:rsidR="005C0807" w:rsidRDefault="00AE3340" w:rsidP="005F69B8">
            <w:pPr>
              <w:keepNext/>
              <w:keepLines/>
            </w:pPr>
            <w:r w:rsidRPr="00AE3340">
              <w:t xml:space="preserve">___"CS Structural Plate Pipe </w:t>
            </w:r>
            <w:r>
              <w:t>Wye</w:t>
            </w:r>
            <w:r w:rsidRPr="00AE3340">
              <w:t>, Elongated, ___Gauge  with ___ Bolts,          "</w:t>
            </w:r>
            <w:r>
              <w:t>___</w:t>
            </w:r>
            <w:r w:rsidRPr="00AE3340">
              <w:t xml:space="preserve"> x ___" Corrugation</w:t>
            </w:r>
          </w:p>
        </w:tc>
        <w:tc>
          <w:tcPr>
            <w:tcW w:w="1530" w:type="dxa"/>
          </w:tcPr>
          <w:p w14:paraId="46DDB748" w14:textId="77777777" w:rsidR="005C0807" w:rsidRDefault="00AE3340" w:rsidP="005F69B8">
            <w:pPr>
              <w:keepNext/>
              <w:keepLines/>
            </w:pPr>
            <w:r>
              <w:t>Each</w:t>
            </w:r>
          </w:p>
        </w:tc>
      </w:tr>
      <w:tr w:rsidR="00AE3340" w14:paraId="78882875" w14:textId="77777777" w:rsidTr="005F69B8">
        <w:tc>
          <w:tcPr>
            <w:tcW w:w="7920" w:type="dxa"/>
          </w:tcPr>
          <w:p w14:paraId="500E869F" w14:textId="77777777" w:rsidR="00AE3340" w:rsidRPr="00AE3340" w:rsidRDefault="00AE3340" w:rsidP="005F69B8">
            <w:pPr>
              <w:keepNext/>
              <w:keepLines/>
            </w:pPr>
            <w:r w:rsidRPr="00AE3340">
              <w:t xml:space="preserve">___"CS Structural Plate Pipe </w:t>
            </w:r>
            <w:r>
              <w:t>Tee</w:t>
            </w:r>
            <w:r w:rsidRPr="00AE3340">
              <w:t>, Elongated, ___Gauge, ___" x ___" Corrugation</w:t>
            </w:r>
          </w:p>
        </w:tc>
        <w:tc>
          <w:tcPr>
            <w:tcW w:w="1530" w:type="dxa"/>
          </w:tcPr>
          <w:p w14:paraId="584F62A5" w14:textId="77777777" w:rsidR="00AE3340" w:rsidRDefault="00AE3340" w:rsidP="005F69B8">
            <w:pPr>
              <w:keepNext/>
              <w:keepLines/>
            </w:pPr>
            <w:r>
              <w:t>Each</w:t>
            </w:r>
          </w:p>
        </w:tc>
      </w:tr>
      <w:tr w:rsidR="00AE3340" w14:paraId="464B01FB" w14:textId="77777777" w:rsidTr="005F69B8">
        <w:tc>
          <w:tcPr>
            <w:tcW w:w="7920" w:type="dxa"/>
          </w:tcPr>
          <w:p w14:paraId="1A850C83" w14:textId="77777777" w:rsidR="00AE3340" w:rsidRPr="00AE3340" w:rsidRDefault="00AE3340" w:rsidP="005F69B8">
            <w:pPr>
              <w:keepNext/>
              <w:keepLines/>
            </w:pPr>
            <w:r w:rsidRPr="00AE3340">
              <w:t xml:space="preserve">___"CS Structural Plate Pipe </w:t>
            </w:r>
            <w:r>
              <w:t>Tee</w:t>
            </w:r>
            <w:r w:rsidRPr="00AE3340">
              <w:t>, Elongated, ___Gauge  with ___ Bolts,          "___ x ___" Corrugation</w:t>
            </w:r>
          </w:p>
        </w:tc>
        <w:tc>
          <w:tcPr>
            <w:tcW w:w="1530" w:type="dxa"/>
          </w:tcPr>
          <w:p w14:paraId="7D3DC8BD" w14:textId="77777777" w:rsidR="00AE3340" w:rsidRDefault="00323522" w:rsidP="005F69B8">
            <w:pPr>
              <w:keepNext/>
              <w:keepLines/>
            </w:pPr>
            <w:r>
              <w:t>Each</w:t>
            </w:r>
          </w:p>
        </w:tc>
      </w:tr>
    </w:tbl>
    <w:p w14:paraId="4697D5D2" w14:textId="77777777" w:rsidR="00D3032C" w:rsidRDefault="00D3032C">
      <w:pPr>
        <w:jc w:val="both"/>
      </w:pPr>
    </w:p>
    <w:sectPr w:rsidR="00D3032C">
      <w:pgSz w:w="12240" w:h="15840" w:code="1"/>
      <w:pgMar w:top="1440" w:right="1440" w:bottom="1440" w:left="1440"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F65CD" w14:textId="77777777" w:rsidR="003833EA" w:rsidRDefault="003833EA">
      <w:r>
        <w:separator/>
      </w:r>
    </w:p>
  </w:endnote>
  <w:endnote w:type="continuationSeparator" w:id="0">
    <w:p w14:paraId="24928F61" w14:textId="77777777" w:rsidR="003833EA" w:rsidRDefault="00383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742C0" w14:textId="77777777" w:rsidR="003833EA" w:rsidRDefault="003833EA">
      <w:r>
        <w:separator/>
      </w:r>
    </w:p>
  </w:footnote>
  <w:footnote w:type="continuationSeparator" w:id="0">
    <w:p w14:paraId="4EDBBBE3" w14:textId="77777777" w:rsidR="003833EA" w:rsidRDefault="003833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3677"/>
    <w:multiLevelType w:val="hybridMultilevel"/>
    <w:tmpl w:val="D9E83250"/>
    <w:lvl w:ilvl="0" w:tplc="BC62AE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01724B"/>
    <w:multiLevelType w:val="hybridMultilevel"/>
    <w:tmpl w:val="4B6838B8"/>
    <w:lvl w:ilvl="0" w:tplc="3904B0D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6422900">
    <w:abstractNumId w:val="1"/>
  </w:num>
  <w:num w:numId="2" w16cid:durableId="985666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187F"/>
    <w:rsid w:val="00083E53"/>
    <w:rsid w:val="000870BF"/>
    <w:rsid w:val="000F7FC4"/>
    <w:rsid w:val="001016F6"/>
    <w:rsid w:val="0011266E"/>
    <w:rsid w:val="00196BFE"/>
    <w:rsid w:val="002018DF"/>
    <w:rsid w:val="00223886"/>
    <w:rsid w:val="00234A00"/>
    <w:rsid w:val="002911E2"/>
    <w:rsid w:val="00295871"/>
    <w:rsid w:val="002A4415"/>
    <w:rsid w:val="002A52D0"/>
    <w:rsid w:val="002D0CFD"/>
    <w:rsid w:val="00323522"/>
    <w:rsid w:val="003362B8"/>
    <w:rsid w:val="003833EA"/>
    <w:rsid w:val="00401F24"/>
    <w:rsid w:val="00402146"/>
    <w:rsid w:val="00433E3A"/>
    <w:rsid w:val="004469C6"/>
    <w:rsid w:val="0047715C"/>
    <w:rsid w:val="004A3917"/>
    <w:rsid w:val="004D3C4F"/>
    <w:rsid w:val="004E3DEF"/>
    <w:rsid w:val="0056593A"/>
    <w:rsid w:val="005930BE"/>
    <w:rsid w:val="005A38B9"/>
    <w:rsid w:val="005C0807"/>
    <w:rsid w:val="005F69B8"/>
    <w:rsid w:val="0068316B"/>
    <w:rsid w:val="00714C24"/>
    <w:rsid w:val="00735CA1"/>
    <w:rsid w:val="007838CB"/>
    <w:rsid w:val="007C6600"/>
    <w:rsid w:val="007F2B0C"/>
    <w:rsid w:val="00811D2A"/>
    <w:rsid w:val="008B7FAC"/>
    <w:rsid w:val="009016D3"/>
    <w:rsid w:val="00907D60"/>
    <w:rsid w:val="009C7090"/>
    <w:rsid w:val="009E746F"/>
    <w:rsid w:val="00A07AE4"/>
    <w:rsid w:val="00A74248"/>
    <w:rsid w:val="00AE3340"/>
    <w:rsid w:val="00B43F62"/>
    <w:rsid w:val="00B74822"/>
    <w:rsid w:val="00BD573E"/>
    <w:rsid w:val="00C45ED9"/>
    <w:rsid w:val="00C719CE"/>
    <w:rsid w:val="00CB090C"/>
    <w:rsid w:val="00CB743F"/>
    <w:rsid w:val="00D057A5"/>
    <w:rsid w:val="00D3032C"/>
    <w:rsid w:val="00D363C3"/>
    <w:rsid w:val="00DE458A"/>
    <w:rsid w:val="00E03B9D"/>
    <w:rsid w:val="00E4187F"/>
    <w:rsid w:val="00E42F93"/>
    <w:rsid w:val="00E64A7C"/>
    <w:rsid w:val="00EF5D57"/>
    <w:rsid w:val="00F14645"/>
    <w:rsid w:val="00F16C3C"/>
    <w:rsid w:val="00FA5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365FC"/>
  <w15:docId w15:val="{C8E4B3B7-1DBE-4EE7-88B9-34350D21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3">
    <w:name w:val="heading 3"/>
    <w:basedOn w:val="Normal"/>
    <w:next w:val="Normal"/>
    <w:qFormat/>
    <w:pPr>
      <w:keepNext/>
      <w:jc w:val="right"/>
      <w:outlineLvl w:val="2"/>
    </w:pPr>
    <w:rPr>
      <w:b/>
      <w:sz w:val="26"/>
    </w:rPr>
  </w:style>
  <w:style w:type="paragraph" w:styleId="Heading4">
    <w:name w:val="heading 4"/>
    <w:basedOn w:val="Normal"/>
    <w:next w:val="Normal"/>
    <w:qFormat/>
    <w:pPr>
      <w:keepNext/>
      <w:tabs>
        <w:tab w:val="right" w:leader="dot" w:pos="9360"/>
      </w:tabs>
      <w:spacing w:after="120"/>
      <w:ind w:firstLine="1530"/>
      <w:outlineLvl w:val="3"/>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C45ED9"/>
    <w:pPr>
      <w:ind w:left="720"/>
      <w:contextualSpacing/>
    </w:pPr>
  </w:style>
  <w:style w:type="paragraph" w:styleId="BalloonText">
    <w:name w:val="Balloon Text"/>
    <w:basedOn w:val="Normal"/>
    <w:link w:val="BalloonTextChar"/>
    <w:rsid w:val="0047715C"/>
    <w:rPr>
      <w:rFonts w:ascii="Tahoma" w:hAnsi="Tahoma" w:cs="Tahoma"/>
      <w:sz w:val="16"/>
      <w:szCs w:val="16"/>
    </w:rPr>
  </w:style>
  <w:style w:type="character" w:customStyle="1" w:styleId="BalloonTextChar">
    <w:name w:val="Balloon Text Char"/>
    <w:basedOn w:val="DefaultParagraphFont"/>
    <w:link w:val="BalloonText"/>
    <w:rsid w:val="004771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vision xmlns="18eea951-c1a4-4244-8cc7-be1efbfe7cb6">CORRUGATED STEEL STRUCTURAL PLATE PIPE AND PIPE ARCH (Pay Item: __"CS Structural Plate Pipe, __Gauge (LF); __"CS Structural Plate Pipe, __Gauge, Elongated (LF); __" x__" CS Structural Plate Pipe Arch, __Gauge (LF); CS Elbow, CS Wye, and CS Tee (Each))</Provision>
    <File_x0020_Category xmlns="18eea951-c1a4-4244-8cc7-be1efbfe7cb6" xsi:nil="true"/>
    <Provision_x0020_Number xmlns="18eea951-c1a4-4244-8cc7-be1efbfe7cb6">SPI 03-07</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03</No_x002e_>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2537D0A1-B9D9-471D-A419-7AC8BA103EC0}"/>
</file>

<file path=customXml/itemProps2.xml><?xml version="1.0" encoding="utf-8"?>
<ds:datastoreItem xmlns:ds="http://schemas.openxmlformats.org/officeDocument/2006/customXml" ds:itemID="{6746123E-58AD-4FA8-A936-70B22267D888}">
  <ds:schemaRefs>
    <ds:schemaRef ds:uri="http://schemas.microsoft.com/sharepoint/v3/contenttype/forms"/>
  </ds:schemaRefs>
</ds:datastoreItem>
</file>

<file path=customXml/itemProps3.xml><?xml version="1.0" encoding="utf-8"?>
<ds:datastoreItem xmlns:ds="http://schemas.openxmlformats.org/officeDocument/2006/customXml" ds:itemID="{3819A287-FAD0-4C1A-937D-7B46C5221FCA}">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4.xml><?xml version="1.0" encoding="utf-8"?>
<ds:datastoreItem xmlns:ds="http://schemas.openxmlformats.org/officeDocument/2006/customXml" ds:itemID="{3A3185D5-F988-4A58-AA5C-B7CC3F2FC0D9}"/>
</file>

<file path=docProps/app.xml><?xml version="1.0" encoding="utf-8"?>
<Properties xmlns="http://schemas.openxmlformats.org/officeDocument/2006/extended-properties" xmlns:vt="http://schemas.openxmlformats.org/officeDocument/2006/docPropsVTypes">
  <Template>Normal.dotm</Template>
  <TotalTime>25</TotalTime>
  <Pages>4</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Norma Smith</dc:creator>
  <cp:keywords>CORRUGATED STEEL STRUCTURAL PLATE PIPE AND PIPE ARCH</cp:keywords>
  <dc:description/>
  <cp:lastModifiedBy>Penny, Lisa E</cp:lastModifiedBy>
  <cp:revision>11</cp:revision>
  <cp:lastPrinted>2016-10-18T18:52:00Z</cp:lastPrinted>
  <dcterms:created xsi:type="dcterms:W3CDTF">2015-06-03T13:48:00Z</dcterms:created>
  <dcterms:modified xsi:type="dcterms:W3CDTF">2026-08-17T20:39:00Z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34000</vt:r8>
  </property>
</Properties>
</file>